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37" w:rsidRPr="00985122" w:rsidRDefault="00DE1737" w:rsidP="00DE1737">
      <w:pPr>
        <w:jc w:val="center"/>
        <w:rPr>
          <w:rFonts w:eastAsiaTheme="minorEastAsia"/>
          <w:lang w:val="it-IT" w:eastAsia="it-IT"/>
        </w:rPr>
      </w:pPr>
      <w:r w:rsidRPr="00985122">
        <w:rPr>
          <w:rFonts w:eastAsiaTheme="minorEastAsia"/>
          <w:noProof/>
          <w:lang w:val="it-IT" w:eastAsia="it-IT"/>
        </w:rPr>
        <w:drawing>
          <wp:inline distT="0" distB="0" distL="0" distR="0" wp14:anchorId="2E2A4759" wp14:editId="26FFDF4D">
            <wp:extent cx="781050" cy="809625"/>
            <wp:effectExtent l="0" t="0" r="0" b="9525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37" w:rsidRPr="00985122" w:rsidRDefault="00DE1737" w:rsidP="00DE1737">
      <w:pPr>
        <w:spacing w:after="0" w:line="240" w:lineRule="auto"/>
        <w:ind w:left="3256"/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</w:pPr>
      <w:r w:rsidRPr="00985122"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  <w:t>Permanent Mission of Italy to the</w:t>
      </w:r>
    </w:p>
    <w:p w:rsidR="00DE1737" w:rsidRPr="00985122" w:rsidRDefault="00DE1737" w:rsidP="00DE1737">
      <w:pPr>
        <w:jc w:val="center"/>
        <w:rPr>
          <w:rFonts w:ascii="Times New Roman" w:eastAsiaTheme="minorEastAsia" w:hAnsi="Times New Roman"/>
          <w:sz w:val="24"/>
          <w:szCs w:val="24"/>
          <w:lang w:val="en-US" w:eastAsia="it-IT"/>
        </w:rPr>
      </w:pPr>
      <w:r w:rsidRPr="00985122">
        <w:rPr>
          <w:rFonts w:ascii="Book Antiqua" w:eastAsiaTheme="minorEastAsia" w:hAnsi="Book Antiqua"/>
          <w:i/>
          <w:sz w:val="18"/>
          <w:szCs w:val="18"/>
          <w:lang w:val="en-US" w:eastAsia="it-IT"/>
        </w:rPr>
        <w:t>International Organizations in Geneva</w:t>
      </w:r>
    </w:p>
    <w:p w:rsidR="00DE1737" w:rsidRPr="00C735B2" w:rsidRDefault="00DE1737" w:rsidP="00DE1737">
      <w:pPr>
        <w:spacing w:line="240" w:lineRule="auto"/>
        <w:jc w:val="right"/>
        <w:rPr>
          <w:rFonts w:ascii="Times New Roman" w:eastAsiaTheme="minorEastAsia" w:hAnsi="Times New Roman" w:cs="Times New Roman"/>
          <w:i/>
          <w:u w:val="single"/>
          <w:lang w:val="en-US" w:eastAsia="it-IT"/>
        </w:rPr>
      </w:pPr>
      <w:r w:rsidRPr="00C735B2">
        <w:rPr>
          <w:rFonts w:ascii="Times New Roman" w:eastAsiaTheme="minorEastAsia" w:hAnsi="Times New Roman" w:cs="Times New Roman"/>
          <w:i/>
          <w:u w:val="single"/>
          <w:lang w:val="en-US" w:eastAsia="it-IT"/>
        </w:rPr>
        <w:t>Check against delivery</w:t>
      </w:r>
    </w:p>
    <w:p w:rsidR="00DE1737" w:rsidRPr="003C7CD8" w:rsidRDefault="00DE1737" w:rsidP="00DE1737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UPR – </w:t>
      </w:r>
      <w:r w:rsidR="002D09C4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Timor-Leste</w:t>
      </w:r>
    </w:p>
    <w:p w:rsidR="00DE1737" w:rsidRPr="003C7CD8" w:rsidRDefault="00397A2B" w:rsidP="00DE1737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3</w:t>
      </w:r>
      <w:r w:rsidR="003C7CD8" w:rsidRPr="003C7CD8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November</w:t>
      </w:r>
      <w:r w:rsidR="00DE1737" w:rsidRPr="003C7CD8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2016</w:t>
      </w:r>
    </w:p>
    <w:p w:rsidR="00DE1737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</w:pPr>
    </w:p>
    <w:p w:rsidR="00DE1737" w:rsidRPr="003C7CD8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Thank you, Mr. President.</w:t>
      </w:r>
    </w:p>
    <w:p w:rsidR="00DE1737" w:rsidRPr="003C7CD8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DE1737" w:rsidRPr="003C7CD8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welcome the distinguished delegation of </w:t>
      </w:r>
      <w:r w:rsidR="002D09C4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Timor-Leste 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and thank them for their national report and presentation.</w:t>
      </w:r>
    </w:p>
    <w:p w:rsidR="00B00CCF" w:rsidRPr="003C7CD8" w:rsidRDefault="00B00CCF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2D09C4" w:rsidRDefault="00B00CCF" w:rsidP="002D09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welcomes </w:t>
      </w:r>
      <w:r w:rsidR="001F69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the effort</w:t>
      </w:r>
      <w:r w:rsidR="002D09C4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that Timor-Leste is carrying out to comply with international human rights law and </w:t>
      </w:r>
      <w:r w:rsidR="002D09C4" w:rsidRPr="002D09C4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recommends</w:t>
      </w:r>
      <w:r w:rsidR="002D09C4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to further e</w:t>
      </w:r>
      <w:r w:rsidR="002D09C4" w:rsidRPr="002D09C4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nhance </w:t>
      </w:r>
      <w:r w:rsidR="002D09C4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such </w:t>
      </w:r>
      <w:r w:rsidR="001F69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an effort</w:t>
      </w:r>
      <w:r w:rsidR="002D09C4" w:rsidRPr="002D09C4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by continuing the ratification process of the main international instruments.</w:t>
      </w:r>
    </w:p>
    <w:p w:rsidR="00DC33BE" w:rsidRDefault="00DC33BE" w:rsidP="002D09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DC33BE" w:rsidRDefault="00DC33BE" w:rsidP="002D09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1F69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As for equality and non-discrimination, Italy </w:t>
      </w:r>
      <w:r w:rsidR="00991E37" w:rsidRPr="001F69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welcomes</w:t>
      </w:r>
      <w:r w:rsidRPr="001F69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1F6999" w:rsidRPr="001F69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the Dili Declaration “Invest in women and children – invest in Equality” as well as </w:t>
      </w:r>
      <w:r w:rsidRPr="001F69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the </w:t>
      </w:r>
      <w:r w:rsidR="001F6999" w:rsidRPr="001F69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following </w:t>
      </w:r>
      <w:r w:rsidRPr="001F69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Government</w:t>
      </w:r>
      <w:r w:rsidR="00991E37" w:rsidRPr="001F69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’s</w:t>
      </w:r>
      <w:r w:rsidRPr="001F69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3F26C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commitment to implement</w:t>
      </w:r>
      <w:r w:rsidRPr="001F69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 gender action plan for all</w:t>
      </w:r>
      <w:r w:rsidR="00991E37" w:rsidRPr="001F69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the municipalities of Timor-</w:t>
      </w:r>
      <w:r w:rsidRPr="001F69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Leste</w:t>
      </w:r>
      <w:r w:rsidR="001F6999" w:rsidRPr="001F69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and</w:t>
      </w:r>
      <w:r w:rsidRPr="001F69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we </w:t>
      </w:r>
      <w:r w:rsidRPr="001F6999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recommend</w:t>
      </w:r>
      <w:r w:rsidR="001F6999" w:rsidRPr="001F69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to continue</w:t>
      </w:r>
      <w:r w:rsidRPr="001F69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in reviewing the legislation having discriminatory consequences on women.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 </w:t>
      </w:r>
    </w:p>
    <w:p w:rsidR="00DC33BE" w:rsidRPr="00991E37" w:rsidRDefault="00DC33BE" w:rsidP="00991E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DC33BE" w:rsidRPr="002D09C4" w:rsidRDefault="00DC33BE" w:rsidP="002D09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991E3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Italy consider</w:t>
      </w:r>
      <w:r w:rsidR="001F69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s</w:t>
      </w:r>
      <w:r w:rsidRPr="00991E3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E2677B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the promotion of children’s rights </w:t>
      </w:r>
      <w:r w:rsidR="001F69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as </w:t>
      </w:r>
      <w:r w:rsidR="00A6457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an important priority</w:t>
      </w:r>
      <w:r w:rsidRPr="00991E3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. We took note of the </w:t>
      </w:r>
      <w:r w:rsidR="00991E37" w:rsidRPr="00991E3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Timor-Leste’s Strategic Development Plan 2011 – 2030 aimed at providing information about the negative impact on local communities of early marriage</w:t>
      </w:r>
      <w:r w:rsidR="004841DD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.</w:t>
      </w:r>
      <w:bookmarkStart w:id="0" w:name="_GoBack"/>
      <w:bookmarkEnd w:id="0"/>
      <w:r w:rsidR="00991E37" w:rsidRPr="00991E3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E2677B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W</w:t>
      </w:r>
      <w:r w:rsidR="00991E37" w:rsidRPr="00991E3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e </w:t>
      </w:r>
      <w:r w:rsidR="006C5E69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recommend </w:t>
      </w:r>
      <w:r w:rsidR="00991E37" w:rsidRPr="00991E3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to </w:t>
      </w:r>
      <w:r w:rsidR="00991E3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s</w:t>
      </w:r>
      <w:r w:rsidR="00991E37" w:rsidRPr="00991E3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trengthen the measures for the protection of the rights of the child, also in order to prevent the practice of early marriage.</w:t>
      </w:r>
    </w:p>
    <w:p w:rsidR="002D09C4" w:rsidRDefault="002D09C4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3C7CD8" w:rsidRPr="003C7CD8" w:rsidRDefault="003C7CD8" w:rsidP="003C7C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wish </w:t>
      </w:r>
      <w:r w:rsidR="00991E3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Timor-Leste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 successful UPR.</w:t>
      </w:r>
    </w:p>
    <w:p w:rsidR="003C7CD8" w:rsidRPr="003C7CD8" w:rsidRDefault="003C7CD8" w:rsidP="003C7C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831A82" w:rsidRDefault="003C7CD8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 t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hank you.</w:t>
      </w:r>
    </w:p>
    <w:p w:rsidR="00A37C56" w:rsidRDefault="00831A82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  <w:r w:rsidR="00970239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</w:p>
    <w:sectPr w:rsidR="00A3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1A7C"/>
    <w:multiLevelType w:val="hybridMultilevel"/>
    <w:tmpl w:val="10E69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37"/>
    <w:rsid w:val="001123D2"/>
    <w:rsid w:val="00152C6A"/>
    <w:rsid w:val="001D19EA"/>
    <w:rsid w:val="001F6999"/>
    <w:rsid w:val="00205FB7"/>
    <w:rsid w:val="00275A2B"/>
    <w:rsid w:val="002D09C4"/>
    <w:rsid w:val="003161E7"/>
    <w:rsid w:val="00397A2B"/>
    <w:rsid w:val="003C53E9"/>
    <w:rsid w:val="003C7CD8"/>
    <w:rsid w:val="003F26CA"/>
    <w:rsid w:val="00420204"/>
    <w:rsid w:val="00474049"/>
    <w:rsid w:val="004841DD"/>
    <w:rsid w:val="00487FAC"/>
    <w:rsid w:val="004E360D"/>
    <w:rsid w:val="00533656"/>
    <w:rsid w:val="005A52DF"/>
    <w:rsid w:val="006C5E69"/>
    <w:rsid w:val="00711F86"/>
    <w:rsid w:val="00732C40"/>
    <w:rsid w:val="00831A82"/>
    <w:rsid w:val="00970239"/>
    <w:rsid w:val="00974302"/>
    <w:rsid w:val="00991E37"/>
    <w:rsid w:val="00A3145C"/>
    <w:rsid w:val="00A37C56"/>
    <w:rsid w:val="00A64571"/>
    <w:rsid w:val="00A7272F"/>
    <w:rsid w:val="00A82500"/>
    <w:rsid w:val="00AB0D00"/>
    <w:rsid w:val="00B00CCF"/>
    <w:rsid w:val="00B426E6"/>
    <w:rsid w:val="00BE60FA"/>
    <w:rsid w:val="00C477C4"/>
    <w:rsid w:val="00CA0CE8"/>
    <w:rsid w:val="00D00661"/>
    <w:rsid w:val="00D90B5F"/>
    <w:rsid w:val="00DC1532"/>
    <w:rsid w:val="00DC33BE"/>
    <w:rsid w:val="00DE1737"/>
    <w:rsid w:val="00E2677B"/>
    <w:rsid w:val="00E4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D09C4"/>
    <w:pPr>
      <w:ind w:left="720"/>
      <w:contextualSpacing/>
    </w:pPr>
    <w:rPr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825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250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250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25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25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D09C4"/>
    <w:pPr>
      <w:ind w:left="720"/>
      <w:contextualSpacing/>
    </w:pPr>
    <w:rPr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825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250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250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25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25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418F8B9B7925E4FB8BA8C3BCFE06F18" ma:contentTypeVersion="2" ma:contentTypeDescription="Country Statements" ma:contentTypeScope="" ma:versionID="c78112fe611a6d6f6f45e4a6afd8fd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39</Order1>
  </documentManagement>
</p:properties>
</file>

<file path=customXml/itemProps1.xml><?xml version="1.0" encoding="utf-8"?>
<ds:datastoreItem xmlns:ds="http://schemas.openxmlformats.org/officeDocument/2006/customXml" ds:itemID="{8B751CAB-FB5F-4F70-909E-94823C65247B}"/>
</file>

<file path=customXml/itemProps2.xml><?xml version="1.0" encoding="utf-8"?>
<ds:datastoreItem xmlns:ds="http://schemas.openxmlformats.org/officeDocument/2006/customXml" ds:itemID="{2B429827-7DA1-4394-A928-6655D1F35EDC}"/>
</file>

<file path=customXml/itemProps3.xml><?xml version="1.0" encoding="utf-8"?>
<ds:datastoreItem xmlns:ds="http://schemas.openxmlformats.org/officeDocument/2006/customXml" ds:itemID="{CD5B7A8B-70FA-4988-9F85-C96DBF9C7C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</dc:title>
  <dc:creator>Simona Battiloro</dc:creator>
  <cp:lastModifiedBy>Gissara Andrea</cp:lastModifiedBy>
  <cp:revision>6</cp:revision>
  <dcterms:created xsi:type="dcterms:W3CDTF">2016-10-20T17:38:00Z</dcterms:created>
  <dcterms:modified xsi:type="dcterms:W3CDTF">2016-10-21T12:52:00Z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0x010100CA92D31222379248846EF4F1EBFB5EDE005418F8B9B7925E4FB8BA8C3BCFE06F18</vt:lpwstr>
  </property>
</Properties>
</file>